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CC4395" w:rsidTr="00CC4395">
        <w:trPr>
          <w:tblCellSpacing w:w="0" w:type="dxa"/>
          <w:jc w:val="center"/>
        </w:trPr>
        <w:tc>
          <w:tcPr>
            <w:tcW w:w="9000" w:type="dxa"/>
            <w:shd w:val="clear" w:color="auto" w:fill="FFFFFF"/>
            <w:tcMar>
              <w:top w:w="375" w:type="dxa"/>
              <w:left w:w="375" w:type="dxa"/>
              <w:bottom w:w="375" w:type="dxa"/>
              <w:right w:w="375" w:type="dxa"/>
            </w:tcMar>
            <w:vAlign w:val="center"/>
            <w:hideMark/>
          </w:tcPr>
          <w:p w:rsidR="00CC4395" w:rsidRDefault="00CC4395">
            <w:pPr>
              <w:pStyle w:val="NormalWeb"/>
              <w:rPr>
                <w:rFonts w:ascii="Helvetica" w:hAnsi="Helvetica" w:cs="Helvetica"/>
                <w:color w:val="000000"/>
                <w:sz w:val="21"/>
                <w:szCs w:val="21"/>
              </w:rPr>
            </w:pPr>
            <w:r>
              <w:rPr>
                <w:color w:val="000000"/>
              </w:rPr>
              <w:t>Dear Parents/Carers</w:t>
            </w:r>
            <w:bookmarkStart w:id="0" w:name="_GoBack"/>
            <w:bookmarkEnd w:id="0"/>
          </w:p>
          <w:p w:rsidR="00CC4395" w:rsidRDefault="00CC4395">
            <w:pPr>
              <w:pStyle w:val="NormalWeb"/>
              <w:jc w:val="center"/>
              <w:rPr>
                <w:rFonts w:ascii="Helvetica" w:hAnsi="Helvetica" w:cs="Helvetica"/>
                <w:color w:val="000000"/>
                <w:sz w:val="21"/>
                <w:szCs w:val="21"/>
              </w:rPr>
            </w:pPr>
            <w:r>
              <w:rPr>
                <w:b/>
                <w:bCs/>
                <w:color w:val="000000"/>
              </w:rPr>
              <w:t>MISSION STATEMENT:</w:t>
            </w:r>
            <w:r>
              <w:rPr>
                <w:color w:val="000000"/>
              </w:rPr>
              <w:t xml:space="preserve"> </w:t>
            </w:r>
            <w:r>
              <w:rPr>
                <w:i/>
                <w:iCs/>
                <w:color w:val="000000"/>
              </w:rPr>
              <w:t>“I can do all things through Christ, who strengthens me”</w:t>
            </w:r>
          </w:p>
          <w:p w:rsidR="00CC4395" w:rsidRDefault="00CC4395">
            <w:pPr>
              <w:pStyle w:val="NormalWeb"/>
              <w:rPr>
                <w:rFonts w:ascii="Helvetica" w:hAnsi="Helvetica" w:cs="Helvetica"/>
                <w:color w:val="000000"/>
                <w:sz w:val="21"/>
                <w:szCs w:val="21"/>
              </w:rPr>
            </w:pPr>
            <w:r>
              <w:rPr>
                <w:color w:val="000000"/>
              </w:rPr>
              <w:t>It has been lovely to welcome the children back to school this week and see them settle so quickly into their new routines. There has been a lot of work done to the school environment over the summer break and we intend to continue with improvement works over the academic year.</w:t>
            </w:r>
          </w:p>
          <w:p w:rsidR="00CC4395" w:rsidRDefault="00CC4395">
            <w:pPr>
              <w:pStyle w:val="NormalWeb"/>
              <w:rPr>
                <w:rFonts w:ascii="Helvetica" w:hAnsi="Helvetica" w:cs="Helvetica"/>
                <w:color w:val="000000"/>
                <w:sz w:val="21"/>
                <w:szCs w:val="21"/>
              </w:rPr>
            </w:pPr>
            <w:r>
              <w:rPr>
                <w:rFonts w:ascii="Helvetica" w:hAnsi="Helvetica" w:cs="Helvetica"/>
                <w:color w:val="000000"/>
                <w:sz w:val="21"/>
                <w:szCs w:val="21"/>
              </w:rPr>
              <w:t> </w:t>
            </w:r>
          </w:p>
          <w:p w:rsidR="00CC4395" w:rsidRDefault="00CC4395">
            <w:pPr>
              <w:pStyle w:val="NormalWeb"/>
              <w:rPr>
                <w:rFonts w:ascii="Helvetica" w:hAnsi="Helvetica" w:cs="Helvetica"/>
                <w:color w:val="000000"/>
                <w:sz w:val="21"/>
                <w:szCs w:val="21"/>
              </w:rPr>
            </w:pPr>
            <w:r>
              <w:rPr>
                <w:color w:val="000000"/>
              </w:rPr>
              <w:t xml:space="preserve">We are delighted to welcome a number of new </w:t>
            </w:r>
            <w:proofErr w:type="gramStart"/>
            <w:r>
              <w:rPr>
                <w:color w:val="000000"/>
              </w:rPr>
              <w:t>staff</w:t>
            </w:r>
            <w:proofErr w:type="gramEnd"/>
            <w:r>
              <w:rPr>
                <w:color w:val="000000"/>
              </w:rPr>
              <w:t xml:space="preserve"> to St Edward’s! We have Mr Bailey who will be teaching across the school, Miss Brown and Miss Wilding have joined us as Teaching Assistants and we have Mrs </w:t>
            </w:r>
            <w:proofErr w:type="spellStart"/>
            <w:r>
              <w:rPr>
                <w:color w:val="000000"/>
              </w:rPr>
              <w:t>Zaffar</w:t>
            </w:r>
            <w:proofErr w:type="spellEnd"/>
            <w:r>
              <w:rPr>
                <w:color w:val="000000"/>
              </w:rPr>
              <w:t xml:space="preserve"> as a new Midday Supervisor.</w:t>
            </w:r>
          </w:p>
          <w:p w:rsidR="00CC4395" w:rsidRDefault="00CC4395">
            <w:pPr>
              <w:pStyle w:val="NormalWeb"/>
              <w:jc w:val="both"/>
              <w:rPr>
                <w:rFonts w:ascii="Helvetica" w:hAnsi="Helvetica" w:cs="Helvetica"/>
                <w:color w:val="000000"/>
                <w:sz w:val="21"/>
                <w:szCs w:val="21"/>
              </w:rPr>
            </w:pPr>
            <w:r>
              <w:rPr>
                <w:color w:val="000000"/>
              </w:rPr>
              <w:t>Please take a few minutes to visit our website to see details of the correct uniform. If you have any queries please do not hesitate to contact the office to clarify. Our processes for PE are different to St Joseph’s and children should arrive in school in their normal school uniform and change into PE kit at school before the lesson. This will be the same for Forest School days.</w:t>
            </w:r>
          </w:p>
          <w:p w:rsidR="00CC4395" w:rsidRDefault="00CC4395">
            <w:pPr>
              <w:pStyle w:val="NormalWeb"/>
              <w:jc w:val="both"/>
              <w:rPr>
                <w:rFonts w:ascii="Helvetica" w:hAnsi="Helvetica" w:cs="Helvetica"/>
                <w:color w:val="000000"/>
                <w:sz w:val="21"/>
                <w:szCs w:val="21"/>
              </w:rPr>
            </w:pPr>
            <w:r>
              <w:rPr>
                <w:color w:val="000000"/>
              </w:rPr>
              <w:t>Please see below for some important reminders for next week:</w:t>
            </w:r>
          </w:p>
          <w:tbl>
            <w:tblPr>
              <w:tblW w:w="8079" w:type="dxa"/>
              <w:tblLook w:val="04A0" w:firstRow="1" w:lastRow="0" w:firstColumn="1" w:lastColumn="0" w:noHBand="0" w:noVBand="1"/>
            </w:tblPr>
            <w:tblGrid>
              <w:gridCol w:w="991"/>
              <w:gridCol w:w="1850"/>
              <w:gridCol w:w="5238"/>
            </w:tblGrid>
            <w:tr w:rsidR="00CC4395" w:rsidTr="00736BDB">
              <w:trPr>
                <w:trHeight w:val="257"/>
              </w:trPr>
              <w:tc>
                <w:tcPr>
                  <w:tcW w:w="99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4395" w:rsidRDefault="00CC4395">
                  <w:pPr>
                    <w:pStyle w:val="NormalWeb"/>
                  </w:pPr>
                  <w:r>
                    <w:t> </w:t>
                  </w:r>
                </w:p>
              </w:tc>
              <w:tc>
                <w:tcPr>
                  <w:tcW w:w="185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CC4395" w:rsidRDefault="00CC4395">
                  <w:pPr>
                    <w:pStyle w:val="NormalWeb"/>
                  </w:pPr>
                  <w:r>
                    <w:rPr>
                      <w:b/>
                      <w:bCs/>
                    </w:rPr>
                    <w:t>Day</w:t>
                  </w:r>
                </w:p>
              </w:tc>
              <w:tc>
                <w:tcPr>
                  <w:tcW w:w="5238"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CC4395" w:rsidRDefault="00CC4395">
                  <w:pPr>
                    <w:pStyle w:val="NormalWeb"/>
                  </w:pPr>
                  <w:r>
                    <w:rPr>
                      <w:b/>
                      <w:bCs/>
                    </w:rPr>
                    <w:t>Activity</w:t>
                  </w:r>
                </w:p>
              </w:tc>
            </w:tr>
            <w:tr w:rsidR="00CC4395" w:rsidTr="00736BDB">
              <w:trPr>
                <w:trHeight w:val="257"/>
              </w:trPr>
              <w:tc>
                <w:tcPr>
                  <w:tcW w:w="99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C4395" w:rsidRDefault="00CC4395">
                  <w:r>
                    <w:t> </w:t>
                  </w:r>
                </w:p>
              </w:tc>
              <w:tc>
                <w:tcPr>
                  <w:tcW w:w="1850" w:type="dxa"/>
                  <w:tcBorders>
                    <w:top w:val="nil"/>
                    <w:left w:val="nil"/>
                    <w:bottom w:val="single" w:sz="6" w:space="0" w:color="000000"/>
                    <w:right w:val="single" w:sz="6" w:space="0" w:color="000000"/>
                  </w:tcBorders>
                  <w:tcMar>
                    <w:top w:w="0" w:type="dxa"/>
                    <w:left w:w="105" w:type="dxa"/>
                    <w:bottom w:w="0" w:type="dxa"/>
                    <w:right w:w="105" w:type="dxa"/>
                  </w:tcMar>
                  <w:hideMark/>
                </w:tcPr>
                <w:p w:rsidR="00CC4395" w:rsidRDefault="00CC4395">
                  <w:r>
                    <w:t> </w:t>
                  </w:r>
                </w:p>
              </w:tc>
              <w:tc>
                <w:tcPr>
                  <w:tcW w:w="5238" w:type="dxa"/>
                  <w:tcBorders>
                    <w:top w:val="nil"/>
                    <w:left w:val="nil"/>
                    <w:bottom w:val="single" w:sz="6" w:space="0" w:color="000000"/>
                    <w:right w:val="single" w:sz="6" w:space="0" w:color="000000"/>
                  </w:tcBorders>
                  <w:tcMar>
                    <w:top w:w="0" w:type="dxa"/>
                    <w:left w:w="105" w:type="dxa"/>
                    <w:bottom w:w="0" w:type="dxa"/>
                    <w:right w:w="105" w:type="dxa"/>
                  </w:tcMar>
                  <w:hideMark/>
                </w:tcPr>
                <w:p w:rsidR="00CC4395" w:rsidRDefault="00CC4395">
                  <w:r>
                    <w:t> </w:t>
                  </w:r>
                </w:p>
              </w:tc>
            </w:tr>
            <w:tr w:rsidR="00CC4395" w:rsidTr="00736BDB">
              <w:trPr>
                <w:trHeight w:val="257"/>
              </w:trPr>
              <w:tc>
                <w:tcPr>
                  <w:tcW w:w="99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C4395" w:rsidRDefault="00CC4395">
                  <w:pPr>
                    <w:pStyle w:val="NormalWeb"/>
                  </w:pPr>
                  <w:r>
                    <w:rPr>
                      <w:b/>
                      <w:bCs/>
                    </w:rPr>
                    <w:t>Whole school</w:t>
                  </w:r>
                </w:p>
              </w:tc>
              <w:tc>
                <w:tcPr>
                  <w:tcW w:w="1850" w:type="dxa"/>
                  <w:tcBorders>
                    <w:top w:val="nil"/>
                    <w:left w:val="nil"/>
                    <w:bottom w:val="single" w:sz="6" w:space="0" w:color="000000"/>
                    <w:right w:val="single" w:sz="6" w:space="0" w:color="000000"/>
                  </w:tcBorders>
                  <w:tcMar>
                    <w:top w:w="0" w:type="dxa"/>
                    <w:left w:w="105" w:type="dxa"/>
                    <w:bottom w:w="0" w:type="dxa"/>
                    <w:right w:w="105" w:type="dxa"/>
                  </w:tcMar>
                  <w:hideMark/>
                </w:tcPr>
                <w:p w:rsidR="00CC4395" w:rsidRDefault="00CC4395">
                  <w:pPr>
                    <w:pStyle w:val="NormalWeb"/>
                  </w:pPr>
                  <w:r>
                    <w:t>Friday 13</w:t>
                  </w:r>
                  <w:r>
                    <w:rPr>
                      <w:vertAlign w:val="superscript"/>
                    </w:rPr>
                    <w:t>th</w:t>
                  </w:r>
                  <w:r>
                    <w:t xml:space="preserve"> September</w:t>
                  </w:r>
                </w:p>
              </w:tc>
              <w:tc>
                <w:tcPr>
                  <w:tcW w:w="5238" w:type="dxa"/>
                  <w:tcBorders>
                    <w:top w:val="nil"/>
                    <w:left w:val="nil"/>
                    <w:bottom w:val="single" w:sz="6" w:space="0" w:color="000000"/>
                    <w:right w:val="single" w:sz="6" w:space="0" w:color="000000"/>
                  </w:tcBorders>
                  <w:tcMar>
                    <w:top w:w="0" w:type="dxa"/>
                    <w:left w:w="105" w:type="dxa"/>
                    <w:bottom w:w="0" w:type="dxa"/>
                    <w:right w:w="105" w:type="dxa"/>
                  </w:tcMar>
                  <w:hideMark/>
                </w:tcPr>
                <w:p w:rsidR="00CC4395" w:rsidRDefault="00CC4395">
                  <w:pPr>
                    <w:pStyle w:val="NormalWeb"/>
                  </w:pPr>
                  <w:r>
                    <w:t>Whole school photos</w:t>
                  </w:r>
                </w:p>
              </w:tc>
            </w:tr>
            <w:tr w:rsidR="00CC4395" w:rsidTr="00736BDB">
              <w:trPr>
                <w:trHeight w:val="257"/>
              </w:trPr>
              <w:tc>
                <w:tcPr>
                  <w:tcW w:w="99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C4395" w:rsidRDefault="00CC4395">
                  <w:pPr>
                    <w:pStyle w:val="NormalWeb"/>
                  </w:pPr>
                  <w:r>
                    <w:t> </w:t>
                  </w:r>
                </w:p>
              </w:tc>
              <w:tc>
                <w:tcPr>
                  <w:tcW w:w="1850" w:type="dxa"/>
                  <w:tcBorders>
                    <w:top w:val="nil"/>
                    <w:left w:val="nil"/>
                    <w:bottom w:val="single" w:sz="6" w:space="0" w:color="000000"/>
                    <w:right w:val="single" w:sz="6" w:space="0" w:color="000000"/>
                  </w:tcBorders>
                  <w:tcMar>
                    <w:top w:w="0" w:type="dxa"/>
                    <w:left w:w="105" w:type="dxa"/>
                    <w:bottom w:w="0" w:type="dxa"/>
                    <w:right w:w="105" w:type="dxa"/>
                  </w:tcMar>
                  <w:hideMark/>
                </w:tcPr>
                <w:p w:rsidR="00CC4395" w:rsidRDefault="00CC4395">
                  <w:pPr>
                    <w:pStyle w:val="NormalWeb"/>
                  </w:pPr>
                  <w:r>
                    <w:t> </w:t>
                  </w:r>
                </w:p>
              </w:tc>
              <w:tc>
                <w:tcPr>
                  <w:tcW w:w="5238" w:type="dxa"/>
                  <w:tcBorders>
                    <w:top w:val="nil"/>
                    <w:left w:val="nil"/>
                    <w:bottom w:val="single" w:sz="6" w:space="0" w:color="000000"/>
                    <w:right w:val="single" w:sz="6" w:space="0" w:color="000000"/>
                  </w:tcBorders>
                  <w:tcMar>
                    <w:top w:w="0" w:type="dxa"/>
                    <w:left w:w="105" w:type="dxa"/>
                    <w:bottom w:w="0" w:type="dxa"/>
                    <w:right w:w="105" w:type="dxa"/>
                  </w:tcMar>
                  <w:hideMark/>
                </w:tcPr>
                <w:p w:rsidR="00CC4395" w:rsidRDefault="00CC4395">
                  <w:pPr>
                    <w:pStyle w:val="NormalWeb"/>
                  </w:pPr>
                  <w:r>
                    <w:t> </w:t>
                  </w:r>
                </w:p>
              </w:tc>
            </w:tr>
            <w:tr w:rsidR="00CC4395" w:rsidTr="00736BDB">
              <w:trPr>
                <w:trHeight w:val="257"/>
              </w:trPr>
              <w:tc>
                <w:tcPr>
                  <w:tcW w:w="99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C4395" w:rsidRDefault="00CC4395">
                  <w:pPr>
                    <w:pStyle w:val="NormalWeb"/>
                  </w:pPr>
                  <w:r>
                    <w:rPr>
                      <w:b/>
                      <w:bCs/>
                    </w:rPr>
                    <w:t>Year 3</w:t>
                  </w:r>
                </w:p>
              </w:tc>
              <w:tc>
                <w:tcPr>
                  <w:tcW w:w="1850" w:type="dxa"/>
                  <w:tcBorders>
                    <w:top w:val="nil"/>
                    <w:left w:val="nil"/>
                    <w:bottom w:val="single" w:sz="6" w:space="0" w:color="000000"/>
                    <w:right w:val="single" w:sz="6" w:space="0" w:color="000000"/>
                  </w:tcBorders>
                  <w:tcMar>
                    <w:top w:w="0" w:type="dxa"/>
                    <w:left w:w="105" w:type="dxa"/>
                    <w:bottom w:w="0" w:type="dxa"/>
                    <w:right w:w="105" w:type="dxa"/>
                  </w:tcMar>
                  <w:hideMark/>
                </w:tcPr>
                <w:p w:rsidR="00CC4395" w:rsidRDefault="00CC4395">
                  <w:pPr>
                    <w:pStyle w:val="NormalWeb"/>
                  </w:pPr>
                  <w:r>
                    <w:t>Thursday 12</w:t>
                  </w:r>
                  <w:r>
                    <w:rPr>
                      <w:vertAlign w:val="superscript"/>
                    </w:rPr>
                    <w:t>th</w:t>
                  </w:r>
                  <w:r>
                    <w:t xml:space="preserve"> September</w:t>
                  </w:r>
                </w:p>
              </w:tc>
              <w:tc>
                <w:tcPr>
                  <w:tcW w:w="5238" w:type="dxa"/>
                  <w:tcBorders>
                    <w:top w:val="nil"/>
                    <w:left w:val="nil"/>
                    <w:bottom w:val="single" w:sz="6" w:space="0" w:color="000000"/>
                    <w:right w:val="single" w:sz="6" w:space="0" w:color="000000"/>
                  </w:tcBorders>
                  <w:tcMar>
                    <w:top w:w="0" w:type="dxa"/>
                    <w:left w:w="105" w:type="dxa"/>
                    <w:bottom w:w="0" w:type="dxa"/>
                    <w:right w:w="105" w:type="dxa"/>
                  </w:tcMar>
                  <w:hideMark/>
                </w:tcPr>
                <w:p w:rsidR="00CC4395" w:rsidRDefault="00CC4395">
                  <w:pPr>
                    <w:pStyle w:val="NormalWeb"/>
                  </w:pPr>
                  <w:r>
                    <w:t>3E Forest School</w:t>
                  </w:r>
                </w:p>
              </w:tc>
            </w:tr>
            <w:tr w:rsidR="00CC4395" w:rsidTr="00736BDB">
              <w:trPr>
                <w:trHeight w:val="242"/>
              </w:trPr>
              <w:tc>
                <w:tcPr>
                  <w:tcW w:w="99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C4395" w:rsidRDefault="00CC4395">
                  <w:pPr>
                    <w:pStyle w:val="NormalWeb"/>
                  </w:pPr>
                  <w:r>
                    <w:t> </w:t>
                  </w:r>
                </w:p>
              </w:tc>
              <w:tc>
                <w:tcPr>
                  <w:tcW w:w="1850" w:type="dxa"/>
                  <w:tcBorders>
                    <w:top w:val="nil"/>
                    <w:left w:val="nil"/>
                    <w:bottom w:val="single" w:sz="6" w:space="0" w:color="000000"/>
                    <w:right w:val="single" w:sz="6" w:space="0" w:color="000000"/>
                  </w:tcBorders>
                  <w:tcMar>
                    <w:top w:w="0" w:type="dxa"/>
                    <w:left w:w="105" w:type="dxa"/>
                    <w:bottom w:w="0" w:type="dxa"/>
                    <w:right w:w="105" w:type="dxa"/>
                  </w:tcMar>
                  <w:hideMark/>
                </w:tcPr>
                <w:p w:rsidR="00CC4395" w:rsidRDefault="00CC4395">
                  <w:pPr>
                    <w:pStyle w:val="NormalWeb"/>
                  </w:pPr>
                  <w:r>
                    <w:t> </w:t>
                  </w:r>
                </w:p>
              </w:tc>
              <w:tc>
                <w:tcPr>
                  <w:tcW w:w="5238" w:type="dxa"/>
                  <w:tcBorders>
                    <w:top w:val="nil"/>
                    <w:left w:val="nil"/>
                    <w:bottom w:val="single" w:sz="6" w:space="0" w:color="000000"/>
                    <w:right w:val="single" w:sz="6" w:space="0" w:color="000000"/>
                  </w:tcBorders>
                  <w:tcMar>
                    <w:top w:w="0" w:type="dxa"/>
                    <w:left w:w="105" w:type="dxa"/>
                    <w:bottom w:w="0" w:type="dxa"/>
                    <w:right w:w="105" w:type="dxa"/>
                  </w:tcMar>
                  <w:hideMark/>
                </w:tcPr>
                <w:p w:rsidR="00CC4395" w:rsidRDefault="00CC4395">
                  <w:pPr>
                    <w:pStyle w:val="NormalWeb"/>
                  </w:pPr>
                  <w:r>
                    <w:t> </w:t>
                  </w:r>
                </w:p>
              </w:tc>
            </w:tr>
            <w:tr w:rsidR="00CC4395" w:rsidTr="00736BDB">
              <w:trPr>
                <w:trHeight w:val="257"/>
              </w:trPr>
              <w:tc>
                <w:tcPr>
                  <w:tcW w:w="99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C4395" w:rsidRDefault="00CC4395">
                  <w:pPr>
                    <w:pStyle w:val="NormalWeb"/>
                  </w:pPr>
                  <w:r>
                    <w:rPr>
                      <w:b/>
                      <w:bCs/>
                    </w:rPr>
                    <w:t>Year 4</w:t>
                  </w:r>
                </w:p>
              </w:tc>
              <w:tc>
                <w:tcPr>
                  <w:tcW w:w="1850" w:type="dxa"/>
                  <w:tcBorders>
                    <w:top w:val="nil"/>
                    <w:left w:val="nil"/>
                    <w:bottom w:val="single" w:sz="6" w:space="0" w:color="000000"/>
                    <w:right w:val="single" w:sz="6" w:space="0" w:color="000000"/>
                  </w:tcBorders>
                  <w:tcMar>
                    <w:top w:w="0" w:type="dxa"/>
                    <w:left w:w="105" w:type="dxa"/>
                    <w:bottom w:w="0" w:type="dxa"/>
                    <w:right w:w="105" w:type="dxa"/>
                  </w:tcMar>
                  <w:hideMark/>
                </w:tcPr>
                <w:p w:rsidR="00CC4395" w:rsidRDefault="00CC4395">
                  <w:pPr>
                    <w:pStyle w:val="NormalWeb"/>
                  </w:pPr>
                  <w:r>
                    <w:t>Tuesday 10</w:t>
                  </w:r>
                  <w:r>
                    <w:rPr>
                      <w:vertAlign w:val="superscript"/>
                    </w:rPr>
                    <w:t>th</w:t>
                  </w:r>
                  <w:r>
                    <w:t xml:space="preserve"> September </w:t>
                  </w:r>
                </w:p>
              </w:tc>
              <w:tc>
                <w:tcPr>
                  <w:tcW w:w="5238" w:type="dxa"/>
                  <w:tcBorders>
                    <w:top w:val="nil"/>
                    <w:left w:val="nil"/>
                    <w:bottom w:val="single" w:sz="6" w:space="0" w:color="000000"/>
                    <w:right w:val="single" w:sz="6" w:space="0" w:color="000000"/>
                  </w:tcBorders>
                  <w:tcMar>
                    <w:top w:w="0" w:type="dxa"/>
                    <w:left w:w="105" w:type="dxa"/>
                    <w:bottom w:w="0" w:type="dxa"/>
                    <w:right w:w="105" w:type="dxa"/>
                  </w:tcMar>
                  <w:hideMark/>
                </w:tcPr>
                <w:p w:rsidR="00CC4395" w:rsidRDefault="00CC4395">
                  <w:pPr>
                    <w:pStyle w:val="NormalWeb"/>
                  </w:pPr>
                  <w:r>
                    <w:t>Swimming</w:t>
                  </w:r>
                </w:p>
              </w:tc>
            </w:tr>
            <w:tr w:rsidR="00CC4395" w:rsidTr="00736BDB">
              <w:trPr>
                <w:trHeight w:val="257"/>
              </w:trPr>
              <w:tc>
                <w:tcPr>
                  <w:tcW w:w="99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C4395" w:rsidRDefault="00CC4395">
                  <w:pPr>
                    <w:pStyle w:val="NormalWeb"/>
                  </w:pPr>
                  <w:r>
                    <w:t> </w:t>
                  </w:r>
                </w:p>
              </w:tc>
              <w:tc>
                <w:tcPr>
                  <w:tcW w:w="1850" w:type="dxa"/>
                  <w:tcBorders>
                    <w:top w:val="nil"/>
                    <w:left w:val="nil"/>
                    <w:bottom w:val="single" w:sz="6" w:space="0" w:color="000000"/>
                    <w:right w:val="single" w:sz="6" w:space="0" w:color="000000"/>
                  </w:tcBorders>
                  <w:tcMar>
                    <w:top w:w="0" w:type="dxa"/>
                    <w:left w:w="105" w:type="dxa"/>
                    <w:bottom w:w="0" w:type="dxa"/>
                    <w:right w:w="105" w:type="dxa"/>
                  </w:tcMar>
                  <w:hideMark/>
                </w:tcPr>
                <w:p w:rsidR="00CC4395" w:rsidRDefault="00CC4395">
                  <w:pPr>
                    <w:pStyle w:val="NormalWeb"/>
                  </w:pPr>
                  <w:r>
                    <w:t> </w:t>
                  </w:r>
                </w:p>
              </w:tc>
              <w:tc>
                <w:tcPr>
                  <w:tcW w:w="5238" w:type="dxa"/>
                  <w:tcBorders>
                    <w:top w:val="nil"/>
                    <w:left w:val="nil"/>
                    <w:bottom w:val="single" w:sz="6" w:space="0" w:color="000000"/>
                    <w:right w:val="single" w:sz="6" w:space="0" w:color="000000"/>
                  </w:tcBorders>
                  <w:tcMar>
                    <w:top w:w="0" w:type="dxa"/>
                    <w:left w:w="105" w:type="dxa"/>
                    <w:bottom w:w="0" w:type="dxa"/>
                    <w:right w:w="105" w:type="dxa"/>
                  </w:tcMar>
                  <w:hideMark/>
                </w:tcPr>
                <w:p w:rsidR="00CC4395" w:rsidRDefault="00CC4395">
                  <w:pPr>
                    <w:pStyle w:val="NormalWeb"/>
                  </w:pPr>
                  <w:r>
                    <w:t> </w:t>
                  </w:r>
                </w:p>
              </w:tc>
            </w:tr>
            <w:tr w:rsidR="00CC4395" w:rsidTr="00736BDB">
              <w:trPr>
                <w:trHeight w:val="257"/>
              </w:trPr>
              <w:tc>
                <w:tcPr>
                  <w:tcW w:w="99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C4395" w:rsidRDefault="00CC4395">
                  <w:pPr>
                    <w:pStyle w:val="NormalWeb"/>
                  </w:pPr>
                  <w:r>
                    <w:rPr>
                      <w:b/>
                      <w:bCs/>
                    </w:rPr>
                    <w:t>Year 6</w:t>
                  </w:r>
                </w:p>
              </w:tc>
              <w:tc>
                <w:tcPr>
                  <w:tcW w:w="1850" w:type="dxa"/>
                  <w:tcBorders>
                    <w:top w:val="nil"/>
                    <w:left w:val="nil"/>
                    <w:bottom w:val="single" w:sz="6" w:space="0" w:color="000000"/>
                    <w:right w:val="single" w:sz="6" w:space="0" w:color="000000"/>
                  </w:tcBorders>
                  <w:tcMar>
                    <w:top w:w="0" w:type="dxa"/>
                    <w:left w:w="105" w:type="dxa"/>
                    <w:bottom w:w="0" w:type="dxa"/>
                    <w:right w:w="105" w:type="dxa"/>
                  </w:tcMar>
                  <w:hideMark/>
                </w:tcPr>
                <w:p w:rsidR="00CC4395" w:rsidRDefault="00CC4395">
                  <w:pPr>
                    <w:pStyle w:val="NormalWeb"/>
                  </w:pPr>
                  <w:r>
                    <w:t>Tuesday 10</w:t>
                  </w:r>
                  <w:r>
                    <w:rPr>
                      <w:vertAlign w:val="superscript"/>
                    </w:rPr>
                    <w:t>th</w:t>
                  </w:r>
                  <w:r>
                    <w:t xml:space="preserve"> September </w:t>
                  </w:r>
                </w:p>
              </w:tc>
              <w:tc>
                <w:tcPr>
                  <w:tcW w:w="5238" w:type="dxa"/>
                  <w:tcBorders>
                    <w:top w:val="nil"/>
                    <w:left w:val="nil"/>
                    <w:bottom w:val="single" w:sz="6" w:space="0" w:color="000000"/>
                    <w:right w:val="single" w:sz="6" w:space="0" w:color="000000"/>
                  </w:tcBorders>
                  <w:tcMar>
                    <w:top w:w="0" w:type="dxa"/>
                    <w:left w:w="105" w:type="dxa"/>
                    <w:bottom w:w="0" w:type="dxa"/>
                    <w:right w:w="105" w:type="dxa"/>
                  </w:tcMar>
                  <w:hideMark/>
                </w:tcPr>
                <w:p w:rsidR="00CC4395" w:rsidRDefault="00CC4395">
                  <w:pPr>
                    <w:pStyle w:val="NormalWeb"/>
                  </w:pPr>
                  <w:r>
                    <w:t>11+ Practice test</w:t>
                  </w:r>
                </w:p>
              </w:tc>
            </w:tr>
            <w:tr w:rsidR="00CC4395" w:rsidTr="00736BDB">
              <w:trPr>
                <w:trHeight w:val="257"/>
              </w:trPr>
              <w:tc>
                <w:tcPr>
                  <w:tcW w:w="99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C4395" w:rsidRDefault="00CC4395">
                  <w:r>
                    <w:t> </w:t>
                  </w:r>
                </w:p>
              </w:tc>
              <w:tc>
                <w:tcPr>
                  <w:tcW w:w="1850" w:type="dxa"/>
                  <w:tcBorders>
                    <w:top w:val="nil"/>
                    <w:left w:val="nil"/>
                    <w:bottom w:val="single" w:sz="6" w:space="0" w:color="000000"/>
                    <w:right w:val="single" w:sz="6" w:space="0" w:color="000000"/>
                  </w:tcBorders>
                  <w:tcMar>
                    <w:top w:w="0" w:type="dxa"/>
                    <w:left w:w="105" w:type="dxa"/>
                    <w:bottom w:w="0" w:type="dxa"/>
                    <w:right w:w="105" w:type="dxa"/>
                  </w:tcMar>
                  <w:hideMark/>
                </w:tcPr>
                <w:p w:rsidR="00CC4395" w:rsidRDefault="00CC4395">
                  <w:pPr>
                    <w:pStyle w:val="NormalWeb"/>
                  </w:pPr>
                  <w:r>
                    <w:t>Thursday 12</w:t>
                  </w:r>
                  <w:r>
                    <w:rPr>
                      <w:vertAlign w:val="superscript"/>
                    </w:rPr>
                    <w:t>th</w:t>
                  </w:r>
                  <w:r>
                    <w:t xml:space="preserve"> September </w:t>
                  </w:r>
                </w:p>
              </w:tc>
              <w:tc>
                <w:tcPr>
                  <w:tcW w:w="5238" w:type="dxa"/>
                  <w:tcBorders>
                    <w:top w:val="nil"/>
                    <w:left w:val="nil"/>
                    <w:bottom w:val="single" w:sz="6" w:space="0" w:color="000000"/>
                    <w:right w:val="single" w:sz="6" w:space="0" w:color="000000"/>
                  </w:tcBorders>
                  <w:tcMar>
                    <w:top w:w="0" w:type="dxa"/>
                    <w:left w:w="105" w:type="dxa"/>
                    <w:bottom w:w="0" w:type="dxa"/>
                    <w:right w:w="105" w:type="dxa"/>
                  </w:tcMar>
                  <w:hideMark/>
                </w:tcPr>
                <w:p w:rsidR="00CC4395" w:rsidRDefault="00CC4395">
                  <w:pPr>
                    <w:pStyle w:val="NormalWeb"/>
                  </w:pPr>
                  <w:r>
                    <w:t>11+ test</w:t>
                  </w:r>
                </w:p>
              </w:tc>
            </w:tr>
          </w:tbl>
          <w:p w:rsidR="00CC4395" w:rsidRDefault="00CC4395">
            <w:pPr>
              <w:pStyle w:val="NormalWeb"/>
              <w:rPr>
                <w:rFonts w:ascii="Helvetica" w:hAnsi="Helvetica" w:cs="Helvetica"/>
                <w:color w:val="000000"/>
                <w:sz w:val="21"/>
                <w:szCs w:val="21"/>
              </w:rPr>
            </w:pPr>
            <w:r>
              <w:rPr>
                <w:color w:val="000000"/>
              </w:rPr>
              <w:t>Please see below for the Wednesday word:</w:t>
            </w:r>
          </w:p>
          <w:p w:rsidR="00CC4395" w:rsidRDefault="00736BDB">
            <w:pPr>
              <w:pStyle w:val="NormalWeb"/>
              <w:rPr>
                <w:rFonts w:ascii="Helvetica" w:hAnsi="Helvetica" w:cs="Helvetica"/>
                <w:color w:val="000000"/>
                <w:sz w:val="21"/>
                <w:szCs w:val="21"/>
              </w:rPr>
            </w:pPr>
            <w:hyperlink r:id="rId4" w:history="1">
              <w:r w:rsidR="00CC4395">
                <w:rPr>
                  <w:rStyle w:val="Hyperlink"/>
                </w:rPr>
                <w:t>Summer Holiday Booklet - Magazine - Page 1 (paperturn-view.com)</w:t>
              </w:r>
            </w:hyperlink>
          </w:p>
          <w:p w:rsidR="00CC4395" w:rsidRDefault="00CC4395">
            <w:pPr>
              <w:pStyle w:val="NormalWeb"/>
              <w:rPr>
                <w:rFonts w:ascii="Helvetica" w:hAnsi="Helvetica" w:cs="Helvetica"/>
                <w:color w:val="000000"/>
                <w:sz w:val="21"/>
                <w:szCs w:val="21"/>
              </w:rPr>
            </w:pPr>
            <w:r>
              <w:rPr>
                <w:color w:val="000000"/>
              </w:rPr>
              <w:t>Have a lovely weekend!</w:t>
            </w:r>
          </w:p>
          <w:p w:rsidR="00CC4395" w:rsidRDefault="00CC4395">
            <w:pPr>
              <w:pStyle w:val="NormalWeb"/>
              <w:rPr>
                <w:rFonts w:ascii="Helvetica" w:hAnsi="Helvetica" w:cs="Helvetica"/>
                <w:color w:val="000000"/>
                <w:sz w:val="21"/>
                <w:szCs w:val="21"/>
              </w:rPr>
            </w:pPr>
            <w:r>
              <w:rPr>
                <w:color w:val="000000"/>
              </w:rPr>
              <w:t>Kind regards</w:t>
            </w:r>
          </w:p>
          <w:p w:rsidR="00CC4395" w:rsidRDefault="00CC4395">
            <w:pPr>
              <w:pStyle w:val="NormalWeb"/>
              <w:rPr>
                <w:rFonts w:ascii="Helvetica" w:hAnsi="Helvetica" w:cs="Helvetica"/>
                <w:color w:val="000000"/>
                <w:sz w:val="21"/>
                <w:szCs w:val="21"/>
              </w:rPr>
            </w:pPr>
            <w:r>
              <w:rPr>
                <w:color w:val="000000"/>
              </w:rPr>
              <w:t>St Edward's Catholic Junior School</w:t>
            </w:r>
          </w:p>
        </w:tc>
      </w:tr>
    </w:tbl>
    <w:p w:rsidR="00391D03" w:rsidRDefault="00391D03"/>
    <w:sectPr w:rsidR="00391D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395"/>
    <w:rsid w:val="00391D03"/>
    <w:rsid w:val="00736BDB"/>
    <w:rsid w:val="00CC4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4134"/>
  <w15:chartTrackingRefBased/>
  <w15:docId w15:val="{CE7BECA3-FC2D-40DE-8F2A-98F4ED97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395"/>
    <w:pPr>
      <w:spacing w:after="0" w:line="240" w:lineRule="auto"/>
    </w:pPr>
    <w:rPr>
      <w:rFonts w:ascii="Calibri" w:eastAsia="Times New Roman" w:hAnsi="Calibri" w:cs="Calibri"/>
      <w:lang w:eastAsia="en-GB"/>
    </w:rPr>
  </w:style>
  <w:style w:type="paragraph" w:styleId="Heading2">
    <w:name w:val="heading 2"/>
    <w:basedOn w:val="Normal"/>
    <w:link w:val="Heading2Char"/>
    <w:uiPriority w:val="9"/>
    <w:semiHidden/>
    <w:unhideWhenUsed/>
    <w:qFormat/>
    <w:rsid w:val="00CC439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C4395"/>
    <w:rPr>
      <w:rFonts w:ascii="Calibri" w:eastAsia="Times New Roman" w:hAnsi="Calibri" w:cs="Calibri"/>
      <w:b/>
      <w:bCs/>
      <w:sz w:val="36"/>
      <w:szCs w:val="36"/>
      <w:lang w:eastAsia="en-GB"/>
    </w:rPr>
  </w:style>
  <w:style w:type="character" w:styleId="Hyperlink">
    <w:name w:val="Hyperlink"/>
    <w:basedOn w:val="DefaultParagraphFont"/>
    <w:uiPriority w:val="99"/>
    <w:semiHidden/>
    <w:unhideWhenUsed/>
    <w:rsid w:val="00CC4395"/>
    <w:rPr>
      <w:color w:val="0000FF"/>
      <w:u w:val="single"/>
    </w:rPr>
  </w:style>
  <w:style w:type="paragraph" w:styleId="NormalWeb">
    <w:name w:val="Normal (Web)"/>
    <w:basedOn w:val="Normal"/>
    <w:uiPriority w:val="99"/>
    <w:semiHidden/>
    <w:unhideWhenUsed/>
    <w:rsid w:val="00CC43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11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aperturn-view.com/uk/wednesday-word/summer-holiday-booklet?pid=MTA101634&amp;v=14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2</cp:revision>
  <dcterms:created xsi:type="dcterms:W3CDTF">2024-09-30T10:40:00Z</dcterms:created>
  <dcterms:modified xsi:type="dcterms:W3CDTF">2024-09-30T10:51:00Z</dcterms:modified>
</cp:coreProperties>
</file>