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Year 5 </w:t>
      </w:r>
      <w:r w:rsidDel="00000000" w:rsidR="00000000" w:rsidRPr="00000000">
        <w:rPr>
          <w:rFonts w:ascii="Arial" w:cs="Arial" w:eastAsia="Arial" w:hAnsi="Arial"/>
          <w:rtl w:val="0"/>
        </w:rPr>
        <w:t xml:space="preserve">Half Term Overview </w:t>
        <w:tab/>
        <w:tab/>
        <w:t xml:space="preserve">Spring Term 1/2</w:t>
      </w:r>
      <w:r w:rsidDel="00000000" w:rsidR="00000000" w:rsidRPr="00000000">
        <w:rPr>
          <w:rtl w:val="0"/>
        </w:rPr>
      </w:r>
    </w:p>
    <w:tbl>
      <w:tblPr>
        <w:tblStyle w:val="Table1"/>
        <w:tblW w:w="12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1695"/>
        <w:gridCol w:w="1710"/>
        <w:gridCol w:w="1725"/>
        <w:gridCol w:w="1650"/>
        <w:gridCol w:w="1695"/>
        <w:gridCol w:w="1830"/>
        <w:tblGridChange w:id="0">
          <w:tblGrid>
            <w:gridCol w:w="2310"/>
            <w:gridCol w:w="1695"/>
            <w:gridCol w:w="1710"/>
            <w:gridCol w:w="1725"/>
            <w:gridCol w:w="1650"/>
            <w:gridCol w:w="1695"/>
            <w:gridCol w:w="183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(Including Grammar focus for week)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Lost Thing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Diaries and formal letters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Adverts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Lost Thing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Setting descriptions and reports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Tempest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Character description, present perfect tense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Tempest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Dialogue and stage directions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Tempest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Writing task, to write a play script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Odyssey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Speeches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Dialogue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Multi clause sentences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Reading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Explorer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Katherine Rundell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Explorer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Katherine Rundell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Explorer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Katherine Rundell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Explorer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Katherine Rundell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Explorer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Katherine Rundell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Explorer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Katherine Rundell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Multiplication &amp; Division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Multiply up to a 4-digit number by a 1-digit number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Multiply a 2-digit number by a 2-digit number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Multiply a 3-digit number by a 2-digit number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Multiply a 4-digit number by a 2-digit number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Multiplication &amp; Division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Solve problems with multiplication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Short division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Divide a 4-digit number by a 1-digit number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Divide with remainders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Efficient division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Multiplication &amp; Division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Solve problems with multiplication and division</w:t>
            </w:r>
          </w:p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Multiply a unit fraction by an integer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Multiply a non-unit fraction by an integer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Multiply a mixed number by an integer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Calculate a fraction of a quantity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Fraction of an amount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Find the whole Use fractions as operators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End of unit assessment (Multiplication and Division)</w:t>
            </w:r>
          </w:p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Decimals and Percentages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Decimals up to 2 decimal places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Decimals and Percentages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Equivalent fractions and decimals (tenths) Equivalent fractions and decimals (hundredths) Equivalent fractions and decimals Thousandths as fractions Thousandths as decimals 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Decimals and Percentages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Thousandths on a place value chart Order and compare decimals (same number of decimal places)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Order and compare any decimals with up to 3 decimal places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Round to the nearest whole number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Round to 1 decimal place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Mission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To explore inspirational communities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Mission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To explore the good news for the poor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Mission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how Jesus began his mission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Mission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what a diocese is.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Mission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the mission of the diocese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Mission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To explore other Christian communities, may we all be one.</w:t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Under pressure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 you want a piece of cake?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Self talk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b w:val="1"/>
                <w:color w:val="2222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Sharing isn’t always caring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b w:val="1"/>
                <w:color w:val="222222"/>
              </w:rPr>
            </w:pPr>
            <w:r w:rsidDel="00000000" w:rsidR="00000000" w:rsidRPr="00000000">
              <w:rPr>
                <w:b w:val="1"/>
                <w:color w:val="222222"/>
                <w:rtl w:val="0"/>
              </w:rPr>
              <w:t xml:space="preserve">Cyber bullying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History/Geography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Ancient Greece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Where and when the ancient Greeks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lived.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Ancient Greece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The importance of the Greek gods.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Ancient Greece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To compare and contrast Athens and Sparta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Ancient Greece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How Athenian democracy worked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Ancient Greece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The importance of the ancient Greek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philosophers.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Ancient Greece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To identify and explain the achievements of the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ancient Greeks.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5S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Selection in quizzes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Exploring conditions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Selection in quizzes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Selecting outcomes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Selection in quizzes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Asking questions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Selection in quizzes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Designing a quiz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Selection in quizzes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Testing a quiz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Selection in quizzes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Evaluating a quiz</w:t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5E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Selection in physical computing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Connecting crumbles</w:t>
            </w:r>
          </w:p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Selectioon in physical computing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Combining outputs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Selectioon in physical computing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Controlling with conditions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Selectioon in physical computing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Starting with selection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Selectioon in physical computing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Drawing designs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Selectioon in physical computing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Writing and testing algorithms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Children will be working towards confidently swimming 25m ( National curriculum guidelines)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Swimming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Swimming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Swimming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 Gym</w:t>
            </w:r>
          </w:p>
          <w:p w:rsidR="00000000" w:rsidDel="00000000" w:rsidP="00000000" w:rsidRDefault="00000000" w:rsidRPr="00000000" w14:paraId="000000A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Developing hand apparatus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Gym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To perform and hold balances in a controlled manner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Gym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To create a rhythmiic sequence that flows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Gym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To develop low apparatus skills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Gym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Safe ways to travel and balance on low apparatus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Gym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Safe ways to travel and balance on low and high apparatus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A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Earth and Space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Earth and Space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Earth and Space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Earth and Space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Earth and Space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Earth and Space</w:t>
            </w:r>
          </w:p>
        </w:tc>
      </w:tr>
      <w:tr>
        <w:trPr>
          <w:cantSplit w:val="0"/>
          <w:trHeight w:val="910.6640625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B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Food and drink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Hot and cold drinks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Food and drink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Opening and closing times of restaurants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Food and drink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Breakfast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Food and drink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Sandwiches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Food and drink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Food preferences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Food and drink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Pizza toppings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Classroom Jazz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 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Bossa by Ian Gray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Classroom Jazz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Desafinado by Stan Getz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Classroom Jazz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Cotton Tail by Ben Webster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Classroom Jazz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 Five Note Swing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Classroom Jazz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 Perdido by Woody Herman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Classroom Jazz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 Things Aint What They Used To Be by Ben Webster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Art/DT</w:t>
            </w:r>
          </w:p>
          <w:p w:rsidR="00000000" w:rsidDel="00000000" w:rsidP="00000000" w:rsidRDefault="00000000" w:rsidRPr="00000000" w14:paraId="000000D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Self portraits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Poem portrait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continuous line drawing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Self portraits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Developing drawing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Photo composition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Self portraits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Self portrait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using Art vocabulary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Self portraits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Changing faces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experimenting with materials and techniques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Self portraits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Mixed media portraits</w:t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creating a final piece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Self portraits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Mixed media portraits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finishing a final piece</w:t>
            </w:r>
          </w:p>
        </w:tc>
      </w:tr>
    </w:tbl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