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 </w:t>
        <w:tab/>
        <w:tab/>
        <w:t xml:space="preserve">Advent Term 2/2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95"/>
        <w:gridCol w:w="1710"/>
        <w:gridCol w:w="1710"/>
        <w:gridCol w:w="1665"/>
        <w:gridCol w:w="1695"/>
        <w:gridCol w:w="1830"/>
        <w:tblGridChange w:id="0">
          <w:tblGrid>
            <w:gridCol w:w="2310"/>
            <w:gridCol w:w="1695"/>
            <w:gridCol w:w="1710"/>
            <w:gridCol w:w="1710"/>
            <w:gridCol w:w="1665"/>
            <w:gridCol w:w="1695"/>
            <w:gridCol w:w="183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Tempest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Character description, present perfect tense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Tempest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Dialogue and stage directions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Tempest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Writing task, to write a play script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Odyssey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Speeches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Dialogue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Multi clause sentences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Odyssey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Missing scenes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Adverbs/ adverbials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commas ans semi-colons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Odyssey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postcards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Adverts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omitting relative pronoun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cohesion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Boy at the Back of the Class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Boy at the Back of the Class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Boy at the Back of the Class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Black and British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Black and British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Black and British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Find fractions equivalent to a unit fraction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Find fractions equivalent to a non-unit fraction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Recognise equivalent fractions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Convert improper fractions to mixed numbers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Convert mixed numbers to improper fractions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Compare fractions less than 1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Order fractions less than 1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Compare and order fractions greater than 1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Add and subtract fractions with the same denominator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Add fractions within 1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Add fractions with total greater than 1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Add to a mixed number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Add two mixed numbers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Subtract fractions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Subtract from a mixed number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Subtract from a mixed number – breaking the whole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Subtract two mixed numbers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Consolidation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Consolidation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Life choices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Plan and celebrate end of unit 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Judaism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To explore Passover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To explore how Jews remember the Passover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Advent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To explore waiting hopefully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that Advent is a time for waiting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Advent</w:t>
            </w:r>
          </w:p>
          <w:p w:rsidR="00000000" w:rsidDel="00000000" w:rsidP="00000000" w:rsidRDefault="00000000" w:rsidRPr="00000000" w14:paraId="0000005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explore waiting for the Promised one</w:t>
            </w:r>
          </w:p>
          <w:p w:rsidR="00000000" w:rsidDel="00000000" w:rsidP="00000000" w:rsidRDefault="00000000" w:rsidRPr="00000000" w14:paraId="0000005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explore waiting in hope for the Lord.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Advent</w:t>
            </w:r>
          </w:p>
          <w:p w:rsidR="00000000" w:rsidDel="00000000" w:rsidP="00000000" w:rsidRDefault="00000000" w:rsidRPr="00000000" w14:paraId="0000005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explore how a light in the darkness can bring hope</w:t>
            </w:r>
          </w:p>
          <w:p w:rsidR="00000000" w:rsidDel="00000000" w:rsidP="00000000" w:rsidRDefault="00000000" w:rsidRPr="00000000" w14:paraId="0000005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understand how Jesus, the one who was waited for, is born.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Advent</w:t>
            </w:r>
          </w:p>
          <w:p w:rsidR="00000000" w:rsidDel="00000000" w:rsidP="00000000" w:rsidRDefault="00000000" w:rsidRPr="00000000" w14:paraId="0000005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explore how we are waiting in hope for Christ to come again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Selttling back to school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Black history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Anti bullying</w:t>
            </w:r>
          </w:p>
          <w:p w:rsidR="00000000" w:rsidDel="00000000" w:rsidP="00000000" w:rsidRDefault="00000000" w:rsidRPr="00000000" w14:paraId="0000006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Pupil voice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color w:val="222222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color w:val="222222"/>
                <w:highlight w:val="magenta"/>
              </w:rPr>
            </w:pPr>
            <w:r w:rsidDel="00000000" w:rsidR="00000000" w:rsidRPr="00000000">
              <w:rPr>
                <w:rtl w:val="0"/>
              </w:rPr>
              <w:t xml:space="preserve">Self image and identity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Mental wellbeing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070">
            <w:pPr>
              <w:jc w:val="left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Why are the three mountains of Olympus, Mauna Kea, and Everest so famous?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How were the world’s greatest mountain ranges formed?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Why is the legend of Mallory and Irvine the greatest unsolved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mystery of mountaineering?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Why did Edmund Hillary and Tenzing Norgay find fossils of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sea animals on the summit of Everest?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How are the Cambrian Mountains different from the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Himalaya Mountains?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08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Why do tourists visit the Cambrian Mountains?</w:t>
            </w:r>
          </w:p>
          <w:p w:rsidR="00000000" w:rsidDel="00000000" w:rsidP="00000000" w:rsidRDefault="00000000" w:rsidRPr="00000000" w14:paraId="0000008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else is the precious resource of water used in the</w:t>
            </w:r>
          </w:p>
          <w:p w:rsidR="00000000" w:rsidDel="00000000" w:rsidP="00000000" w:rsidRDefault="00000000" w:rsidRPr="00000000" w14:paraId="0000008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Cambrian Mountains?</w:t>
            </w:r>
          </w:p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8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Systems &amp; Searching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8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Computer systems and us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8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Searching the web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8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Selecting search results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9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search results are ranked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9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are searches influenced</w:t>
            </w:r>
          </w:p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5E Real PE</w:t>
            </w:r>
          </w:p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Solo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5E Real PE</w:t>
            </w:r>
          </w:p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With a partner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5E Real PE</w:t>
            </w:r>
          </w:p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Solo (tricky)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5E Real PE</w:t>
            </w:r>
          </w:p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With a partner (tricky)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5E Real PE</w:t>
            </w:r>
          </w:p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Solo (trickiest)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5E Real PE</w:t>
            </w:r>
          </w:p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With a partner (trickier)</w:t>
            </w:r>
          </w:p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5S Cricket</w:t>
            </w:r>
          </w:p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Throwing and catching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5S Cricket</w:t>
            </w:r>
          </w:p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Fielding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5S Cricket</w:t>
            </w:r>
          </w:p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Batting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5S Cricket</w:t>
            </w:r>
          </w:p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Batting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5S Cricket</w:t>
            </w:r>
          </w:p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Mini games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5S Cricket</w:t>
            </w:r>
          </w:p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Matches</w:t>
            </w:r>
          </w:p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 </w:t>
            </w:r>
          </w:p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(both classes)</w:t>
            </w:r>
          </w:p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Shapes solo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 </w:t>
            </w:r>
          </w:p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(both classes)</w:t>
            </w:r>
          </w:p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Cicles Solo</w:t>
            </w:r>
          </w:p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 </w:t>
            </w:r>
          </w:p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(both classes)</w:t>
            </w:r>
          </w:p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Artistry Abstration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 </w:t>
            </w:r>
          </w:p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(both classes)</w:t>
            </w:r>
          </w:p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Artistry Musicality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 </w:t>
            </w:r>
          </w:p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(both classes)</w:t>
            </w:r>
          </w:p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Partnering (lifts)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 </w:t>
            </w:r>
          </w:p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(both classes)</w:t>
            </w:r>
          </w:p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Artistry</w:t>
            </w:r>
          </w:p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(Making)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Properties and Change of Materials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Properties and Change of Materials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Properties and Change of Materials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Properties and Change of Materials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Properties and Change of Materials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Properties and Change of Materials</w:t>
            </w:r>
          </w:p>
        </w:tc>
      </w:tr>
      <w:tr>
        <w:trPr>
          <w:cantSplit w:val="0"/>
          <w:trHeight w:val="910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E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about ourselves</w:t>
            </w:r>
          </w:p>
          <w:p w:rsidR="00000000" w:rsidDel="00000000" w:rsidP="00000000" w:rsidRDefault="00000000" w:rsidRPr="00000000" w14:paraId="000000ED">
            <w:pPr>
              <w:jc w:val="left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Body parts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about ourselves</w:t>
            </w:r>
          </w:p>
          <w:p w:rsidR="00000000" w:rsidDel="00000000" w:rsidP="00000000" w:rsidRDefault="00000000" w:rsidRPr="00000000" w14:paraId="000000E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do I look like?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about ourselves</w:t>
            </w:r>
          </w:p>
          <w:p w:rsidR="00000000" w:rsidDel="00000000" w:rsidP="00000000" w:rsidRDefault="00000000" w:rsidRPr="00000000" w14:paraId="000000F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are you doing?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about ourselves</w:t>
            </w:r>
          </w:p>
          <w:p w:rsidR="00000000" w:rsidDel="00000000" w:rsidP="00000000" w:rsidRDefault="00000000" w:rsidRPr="00000000" w14:paraId="000000F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Fashion</w:t>
            </w:r>
          </w:p>
          <w:p w:rsidR="00000000" w:rsidDel="00000000" w:rsidP="00000000" w:rsidRDefault="00000000" w:rsidRPr="00000000" w14:paraId="000000F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about ourselves</w:t>
            </w:r>
          </w:p>
          <w:p w:rsidR="00000000" w:rsidDel="00000000" w:rsidP="00000000" w:rsidRDefault="00000000" w:rsidRPr="00000000" w14:paraId="000000F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are you feeling today?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about ourselves</w:t>
            </w:r>
          </w:p>
          <w:p w:rsidR="00000000" w:rsidDel="00000000" w:rsidP="00000000" w:rsidRDefault="00000000" w:rsidRPr="00000000" w14:paraId="000000F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What’s the matter?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Music appreciation</w:t>
            </w:r>
          </w:p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Living on a prayer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Music appreciation</w:t>
            </w:r>
          </w:p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 will rock you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Music appreciation</w:t>
            </w:r>
          </w:p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Smoke on the water</w:t>
            </w:r>
          </w:p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Music    appreciation</w:t>
            </w:r>
          </w:p>
          <w:p w:rsidR="00000000" w:rsidDel="00000000" w:rsidP="00000000" w:rsidRDefault="00000000" w:rsidRPr="00000000" w14:paraId="0000010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Rocking all over the world</w:t>
            </w:r>
          </w:p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Music appreciation</w:t>
            </w:r>
          </w:p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Jonnie B. Good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Music appreciation</w:t>
            </w:r>
          </w:p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saw her standing there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Art/DT</w:t>
            </w:r>
          </w:p>
          <w:p w:rsidR="00000000" w:rsidDel="00000000" w:rsidP="00000000" w:rsidRDefault="00000000" w:rsidRPr="00000000" w14:paraId="000001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Cookery</w:t>
            </w:r>
          </w:p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From farm to fork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Cookery</w:t>
            </w:r>
          </w:p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does healthy look like?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Cookery</w:t>
            </w:r>
          </w:p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Adapting and improving a recipe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Cookery</w:t>
            </w:r>
          </w:p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Mama Mia!</w:t>
            </w:r>
          </w:p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a healthy bolognaise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Pop-up books</w:t>
            </w:r>
          </w:p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Design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Pop-up books</w:t>
            </w:r>
          </w:p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Make</w:t>
            </w:r>
          </w:p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(using layers and spacers)</w:t>
            </w:r>
          </w:p>
        </w:tc>
      </w:tr>
    </w:tbl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