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2EBA" w:rsidRDefault="00082EBA" w:rsidP="00082EBA">
      <w:pPr>
        <w:pStyle w:val="NormalWeb"/>
        <w:rPr>
          <w:rFonts w:ascii="Helvetica" w:hAnsi="Helvetica" w:cs="Helvetica"/>
          <w:color w:val="000000"/>
          <w:sz w:val="21"/>
          <w:szCs w:val="21"/>
        </w:rPr>
      </w:pPr>
      <w:r>
        <w:rPr>
          <w:color w:val="000000"/>
        </w:rPr>
        <w:t>Dear Parents/Carers</w:t>
      </w:r>
    </w:p>
    <w:p w:rsidR="00082EBA" w:rsidRDefault="00082EBA" w:rsidP="00082EBA">
      <w:pPr>
        <w:pStyle w:val="NormalWeb"/>
        <w:jc w:val="center"/>
        <w:rPr>
          <w:rFonts w:ascii="Helvetica" w:hAnsi="Helvetica" w:cs="Helvetica"/>
          <w:color w:val="000000"/>
          <w:sz w:val="21"/>
          <w:szCs w:val="21"/>
        </w:rPr>
      </w:pPr>
      <w:r>
        <w:rPr>
          <w:b/>
          <w:bCs/>
          <w:color w:val="000000"/>
        </w:rPr>
        <w:t>MISSION STATEMENT:</w:t>
      </w:r>
      <w:r>
        <w:rPr>
          <w:color w:val="000000"/>
        </w:rPr>
        <w:t xml:space="preserve"> </w:t>
      </w:r>
      <w:r>
        <w:rPr>
          <w:i/>
          <w:iCs/>
          <w:color w:val="000000"/>
        </w:rPr>
        <w:t>“I can do all things through Christ, who strengthens me”</w:t>
      </w:r>
    </w:p>
    <w:p w:rsidR="00082EBA" w:rsidRDefault="00082EBA" w:rsidP="00082EBA">
      <w:pPr>
        <w:pStyle w:val="NormalWeb"/>
        <w:jc w:val="both"/>
        <w:rPr>
          <w:rFonts w:ascii="Helvetica" w:hAnsi="Helvetica" w:cs="Helvetica"/>
          <w:color w:val="000000"/>
          <w:sz w:val="21"/>
          <w:szCs w:val="21"/>
        </w:rPr>
      </w:pPr>
      <w:r>
        <w:rPr>
          <w:color w:val="000000"/>
        </w:rPr>
        <w:t xml:space="preserve">Year 3 has a planned trip to see Awful Egyptians at Milton Keynes theatre on Thursday. This is the first time in many years that we have organised a theatre trip for Year 3 so it is disappointing that a quarter of the year group are yet to </w:t>
      </w:r>
      <w:proofErr w:type="gramStart"/>
      <w:r>
        <w:rPr>
          <w:color w:val="000000"/>
        </w:rPr>
        <w:t>make a contribution</w:t>
      </w:r>
      <w:proofErr w:type="gramEnd"/>
      <w:r>
        <w:rPr>
          <w:color w:val="000000"/>
        </w:rPr>
        <w:t>. Currently, w</w:t>
      </w:r>
      <w:r>
        <w:rPr>
          <w:color w:val="000000"/>
          <w:shd w:val="clear" w:color="auto" w:fill="FFFFFF"/>
        </w:rPr>
        <w:t xml:space="preserve">e do not have sufficient contributions to cover the cost of this trip and are nearly £300 short. School is not in a position to further subsidise.  Based on this we are now in the difficult position of reviewing Year 3 activities for the remainder of the current academic year and will have to </w:t>
      </w:r>
      <w:proofErr w:type="gramStart"/>
      <w:r>
        <w:rPr>
          <w:color w:val="000000"/>
          <w:shd w:val="clear" w:color="auto" w:fill="FFFFFF"/>
        </w:rPr>
        <w:t>make a decision</w:t>
      </w:r>
      <w:proofErr w:type="gramEnd"/>
      <w:r>
        <w:rPr>
          <w:color w:val="000000"/>
          <w:shd w:val="clear" w:color="auto" w:fill="FFFFFF"/>
        </w:rPr>
        <w:t xml:space="preserve"> regarding activities for this year group for upcoming years.  </w:t>
      </w:r>
    </w:p>
    <w:p w:rsidR="00082EBA" w:rsidRDefault="00082EBA" w:rsidP="00082EBA">
      <w:pPr>
        <w:pStyle w:val="NormalWeb"/>
        <w:jc w:val="both"/>
        <w:rPr>
          <w:rFonts w:ascii="Helvetica" w:hAnsi="Helvetica" w:cs="Helvetica"/>
          <w:color w:val="000000"/>
          <w:sz w:val="21"/>
          <w:szCs w:val="21"/>
        </w:rPr>
      </w:pPr>
      <w:r>
        <w:rPr>
          <w:color w:val="000000"/>
        </w:rPr>
        <w:t xml:space="preserve">A reminder that slots are still available for Parents Evening appointments. Please book via </w:t>
      </w:r>
      <w:proofErr w:type="spellStart"/>
      <w:r>
        <w:rPr>
          <w:color w:val="000000"/>
        </w:rPr>
        <w:t>ParentMail</w:t>
      </w:r>
      <w:proofErr w:type="spellEnd"/>
      <w:r>
        <w:rPr>
          <w:color w:val="000000"/>
        </w:rPr>
        <w:t>.</w:t>
      </w:r>
    </w:p>
    <w:p w:rsidR="00082EBA" w:rsidRDefault="00082EBA" w:rsidP="00082EBA">
      <w:pPr>
        <w:pStyle w:val="NormalWeb"/>
        <w:rPr>
          <w:rFonts w:ascii="Helvetica" w:hAnsi="Helvetica" w:cs="Helvetica"/>
          <w:color w:val="000000"/>
          <w:sz w:val="21"/>
          <w:szCs w:val="21"/>
        </w:rPr>
      </w:pPr>
      <w:r>
        <w:rPr>
          <w:color w:val="000000"/>
        </w:rPr>
        <w:t>Our Trust Feast of St Thomas Becket falls on 29 December, so we are celebrating this across our schools on 29 January. We have created a short video which celebrates the Catholic Life of our schools and shares some of the events which have brought pupils together over the last year. </w:t>
      </w:r>
    </w:p>
    <w:p w:rsidR="00082EBA" w:rsidRDefault="00082EBA" w:rsidP="00082EBA">
      <w:pPr>
        <w:pStyle w:val="NormalWeb"/>
        <w:rPr>
          <w:rFonts w:ascii="Helvetica" w:hAnsi="Helvetica" w:cs="Helvetica"/>
          <w:color w:val="000000"/>
          <w:sz w:val="21"/>
          <w:szCs w:val="21"/>
        </w:rPr>
      </w:pPr>
      <w:hyperlink r:id="rId5" w:history="1">
        <w:r>
          <w:rPr>
            <w:rStyle w:val="Hyperlink"/>
            <w:color w:val="0563C1"/>
          </w:rPr>
          <w:t>https://youtu.be/b8fmQV2SPMY</w:t>
        </w:r>
      </w:hyperlink>
    </w:p>
    <w:p w:rsidR="00082EBA" w:rsidRDefault="00082EBA" w:rsidP="00082EBA">
      <w:pPr>
        <w:pStyle w:val="NormalWeb"/>
        <w:rPr>
          <w:rFonts w:ascii="Helvetica" w:hAnsi="Helvetica" w:cs="Helvetica"/>
          <w:color w:val="000000"/>
          <w:sz w:val="21"/>
          <w:szCs w:val="21"/>
        </w:rPr>
      </w:pPr>
      <w:r>
        <w:rPr>
          <w:color w:val="000000"/>
        </w:rPr>
        <w:t>Last Friday, 24th January, saw the launch of the church's Jubilee Year. This year has been declared by the Pope to be called Pilgrims of Hope.  In school we have started on our pilgrimage journey of hope. Please follow this link to find out more about the Jubilee and Pilgrims of Hope.</w:t>
      </w:r>
    </w:p>
    <w:p w:rsidR="00082EBA" w:rsidRDefault="00082EBA" w:rsidP="00082EBA">
      <w:pPr>
        <w:pStyle w:val="NormalWeb"/>
        <w:rPr>
          <w:rFonts w:ascii="Helvetica" w:hAnsi="Helvetica" w:cs="Helvetica"/>
          <w:color w:val="000000"/>
          <w:sz w:val="21"/>
          <w:szCs w:val="21"/>
        </w:rPr>
      </w:pPr>
      <w:hyperlink r:id="rId6" w:history="1">
        <w:r>
          <w:rPr>
            <w:rStyle w:val="Hyperlink"/>
            <w:color w:val="0563C1"/>
          </w:rPr>
          <w:t>https://www.stcat.co.uk/about-us/catholicity-and-inclusion/2025-jubilee-year/</w:t>
        </w:r>
      </w:hyperlink>
    </w:p>
    <w:p w:rsidR="00082EBA" w:rsidRDefault="00082EBA" w:rsidP="00082EBA">
      <w:pPr>
        <w:pStyle w:val="NormalWeb"/>
        <w:rPr>
          <w:rFonts w:ascii="Helvetica" w:hAnsi="Helvetica" w:cs="Helvetica"/>
          <w:color w:val="000000"/>
          <w:sz w:val="21"/>
          <w:szCs w:val="21"/>
        </w:rPr>
      </w:pPr>
    </w:p>
    <w:p w:rsidR="00082EBA" w:rsidRDefault="00082EBA" w:rsidP="00082EBA">
      <w:pPr>
        <w:pStyle w:val="NormalWeb"/>
        <w:jc w:val="both"/>
        <w:rPr>
          <w:rFonts w:ascii="Helvetica" w:hAnsi="Helvetica" w:cs="Helvetica"/>
          <w:color w:val="000000"/>
          <w:sz w:val="21"/>
          <w:szCs w:val="21"/>
        </w:rPr>
      </w:pPr>
      <w:r>
        <w:rPr>
          <w:color w:val="000000"/>
        </w:rPr>
        <w:t>Please see below for some reminders for next week:</w:t>
      </w:r>
    </w:p>
    <w:tbl>
      <w:tblPr>
        <w:tblW w:w="12840" w:type="dxa"/>
        <w:tblLook w:val="04A0" w:firstRow="1" w:lastRow="0" w:firstColumn="1" w:lastColumn="0" w:noHBand="0" w:noVBand="1"/>
      </w:tblPr>
      <w:tblGrid>
        <w:gridCol w:w="1575"/>
        <w:gridCol w:w="2940"/>
        <w:gridCol w:w="8325"/>
      </w:tblGrid>
      <w:tr w:rsidR="00082EBA" w:rsidTr="00082EBA">
        <w:tc>
          <w:tcPr>
            <w:tcW w:w="157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082EBA" w:rsidRDefault="00082EBA">
            <w:pPr>
              <w:pStyle w:val="NormalWeb"/>
            </w:pPr>
            <w:r>
              <w:t> </w:t>
            </w:r>
          </w:p>
        </w:tc>
        <w:tc>
          <w:tcPr>
            <w:tcW w:w="2940"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082EBA" w:rsidRDefault="00082EBA">
            <w:pPr>
              <w:pStyle w:val="NormalWeb"/>
            </w:pPr>
            <w:r>
              <w:rPr>
                <w:b/>
                <w:bCs/>
              </w:rPr>
              <w:t>Day</w:t>
            </w:r>
          </w:p>
        </w:tc>
        <w:tc>
          <w:tcPr>
            <w:tcW w:w="8325"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082EBA" w:rsidRDefault="00082EBA">
            <w:pPr>
              <w:pStyle w:val="NormalWeb"/>
            </w:pPr>
            <w:r>
              <w:rPr>
                <w:b/>
                <w:bCs/>
              </w:rPr>
              <w:t>Activity</w:t>
            </w:r>
          </w:p>
        </w:tc>
      </w:tr>
      <w:tr w:rsidR="00082EBA" w:rsidTr="00082EBA">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082EBA" w:rsidRDefault="00082EBA">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082EBA" w:rsidRDefault="00082EBA">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082EBA" w:rsidRDefault="00082EBA">
            <w:r>
              <w:t> </w:t>
            </w:r>
          </w:p>
        </w:tc>
      </w:tr>
      <w:tr w:rsidR="00082EBA" w:rsidTr="00082EBA">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082EBA" w:rsidRDefault="00082EBA">
            <w:pPr>
              <w:pStyle w:val="NormalWeb"/>
            </w:pPr>
            <w:r>
              <w:rPr>
                <w:b/>
                <w:bCs/>
              </w:rPr>
              <w:t>Whole school</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082EBA" w:rsidRDefault="00082EBA">
            <w:pPr>
              <w:pStyle w:val="NormalWeb"/>
            </w:pPr>
            <w:r>
              <w:t>Monday 3</w:t>
            </w:r>
            <w:r>
              <w:rPr>
                <w:vertAlign w:val="superscript"/>
              </w:rPr>
              <w:t>rd</w:t>
            </w:r>
            <w:r>
              <w:t xml:space="preserve"> February</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082EBA" w:rsidRDefault="00082EBA">
            <w:pPr>
              <w:pStyle w:val="NormalWeb"/>
            </w:pPr>
            <w:r>
              <w:t xml:space="preserve">Street Dance – lunchtime. Please see </w:t>
            </w:r>
            <w:proofErr w:type="spellStart"/>
            <w:r>
              <w:t>ParentMail</w:t>
            </w:r>
            <w:proofErr w:type="spellEnd"/>
            <w:r>
              <w:t xml:space="preserve"> for details on how to book</w:t>
            </w:r>
          </w:p>
        </w:tc>
      </w:tr>
      <w:tr w:rsidR="00082EBA" w:rsidTr="00082EBA">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082EBA" w:rsidRDefault="00082EBA">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082EBA" w:rsidRDefault="00082EBA">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082EBA" w:rsidRDefault="00082EBA">
            <w:pPr>
              <w:pStyle w:val="NormalWeb"/>
            </w:pPr>
            <w:r>
              <w:t>Crochet club</w:t>
            </w:r>
          </w:p>
        </w:tc>
      </w:tr>
      <w:tr w:rsidR="00082EBA" w:rsidTr="00082EBA">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082EBA" w:rsidRDefault="00082EBA">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082EBA" w:rsidRDefault="00082EBA">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082EBA" w:rsidRDefault="00082EBA">
            <w:pPr>
              <w:pStyle w:val="NormalWeb"/>
            </w:pPr>
            <w:r>
              <w:t>Beginners knitting</w:t>
            </w:r>
          </w:p>
        </w:tc>
      </w:tr>
      <w:tr w:rsidR="00082EBA" w:rsidTr="00082EBA">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082EBA" w:rsidRDefault="00082EBA">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082EBA" w:rsidRDefault="00082EBA">
            <w:pPr>
              <w:pStyle w:val="NormalWeb"/>
            </w:pPr>
            <w:r>
              <w:t>Tuesday 4</w:t>
            </w:r>
            <w:r>
              <w:rPr>
                <w:vertAlign w:val="superscript"/>
              </w:rPr>
              <w:t>th</w:t>
            </w:r>
            <w:r>
              <w:t xml:space="preserve"> February</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082EBA" w:rsidRDefault="00082EBA">
            <w:pPr>
              <w:pStyle w:val="NormalWeb"/>
            </w:pPr>
            <w:r>
              <w:t>Debating/Philosophy club</w:t>
            </w:r>
          </w:p>
        </w:tc>
      </w:tr>
      <w:tr w:rsidR="00082EBA" w:rsidTr="00082EBA">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082EBA" w:rsidRDefault="00082EBA">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082EBA" w:rsidRDefault="00082EBA">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082EBA" w:rsidRDefault="00082EBA">
            <w:pPr>
              <w:pStyle w:val="NormalWeb"/>
            </w:pPr>
            <w:r>
              <w:t>Chess club</w:t>
            </w:r>
          </w:p>
        </w:tc>
      </w:tr>
      <w:tr w:rsidR="00082EBA" w:rsidTr="00082EBA">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082EBA" w:rsidRDefault="00082EBA">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082EBA" w:rsidRDefault="00082EBA">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082EBA" w:rsidRDefault="00082EBA">
            <w:pPr>
              <w:pStyle w:val="NormalWeb"/>
            </w:pPr>
            <w:r>
              <w:t>Science club</w:t>
            </w:r>
          </w:p>
        </w:tc>
      </w:tr>
      <w:tr w:rsidR="00082EBA" w:rsidTr="00082EBA">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082EBA" w:rsidRDefault="00082EBA">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082EBA" w:rsidRDefault="00082EBA">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082EBA" w:rsidRDefault="00082EBA">
            <w:pPr>
              <w:pStyle w:val="NormalWeb"/>
            </w:pPr>
            <w:r>
              <w:t>Spanish club</w:t>
            </w:r>
          </w:p>
        </w:tc>
      </w:tr>
      <w:tr w:rsidR="00082EBA" w:rsidTr="00082EBA">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082EBA" w:rsidRDefault="00082EBA">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082EBA" w:rsidRDefault="00082EBA">
            <w:pPr>
              <w:pStyle w:val="NormalWeb"/>
            </w:pPr>
            <w:r>
              <w:t>Wednesday 5</w:t>
            </w:r>
            <w:r>
              <w:rPr>
                <w:vertAlign w:val="superscript"/>
              </w:rPr>
              <w:t>th</w:t>
            </w:r>
            <w:r>
              <w:t xml:space="preserve"> February</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082EBA" w:rsidRDefault="00082EBA">
            <w:pPr>
              <w:pStyle w:val="NormalWeb"/>
            </w:pPr>
            <w:r>
              <w:t>Cross Country club</w:t>
            </w:r>
          </w:p>
        </w:tc>
      </w:tr>
      <w:tr w:rsidR="00082EBA" w:rsidTr="00082EBA">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082EBA" w:rsidRDefault="00082EBA">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082EBA" w:rsidRDefault="00082EBA">
            <w:pPr>
              <w:pStyle w:val="NormalWeb"/>
            </w:pPr>
            <w:r>
              <w:t>Friday 7</w:t>
            </w:r>
            <w:r>
              <w:rPr>
                <w:vertAlign w:val="superscript"/>
              </w:rPr>
              <w:t>th</w:t>
            </w:r>
            <w:r>
              <w:t xml:space="preserve"> February</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082EBA" w:rsidRDefault="00082EBA">
            <w:pPr>
              <w:pStyle w:val="NormalWeb"/>
            </w:pPr>
            <w:r>
              <w:t xml:space="preserve">Street Dance – lunchtime. Please see </w:t>
            </w:r>
            <w:proofErr w:type="spellStart"/>
            <w:r>
              <w:t>ParentMail</w:t>
            </w:r>
            <w:proofErr w:type="spellEnd"/>
            <w:r>
              <w:t xml:space="preserve"> for details on</w:t>
            </w:r>
          </w:p>
          <w:p w:rsidR="00082EBA" w:rsidRDefault="00082EBA">
            <w:pPr>
              <w:pStyle w:val="NormalWeb"/>
            </w:pPr>
            <w:bookmarkStart w:id="0" w:name="_GoBack"/>
            <w:bookmarkEnd w:id="0"/>
            <w:r>
              <w:t xml:space="preserve"> how to book</w:t>
            </w:r>
          </w:p>
        </w:tc>
      </w:tr>
      <w:tr w:rsidR="00082EBA" w:rsidTr="00082EBA">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082EBA" w:rsidRDefault="00082EBA">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082EBA" w:rsidRDefault="00082EBA">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082EBA" w:rsidRDefault="00082EBA">
            <w:pPr>
              <w:pStyle w:val="NormalWeb"/>
            </w:pPr>
            <w:r>
              <w:t>Number Day!</w:t>
            </w:r>
          </w:p>
        </w:tc>
      </w:tr>
      <w:tr w:rsidR="00082EBA" w:rsidTr="00082EBA">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082EBA" w:rsidRDefault="00082EBA">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082EBA" w:rsidRDefault="00082EBA">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082EBA" w:rsidRDefault="00082EBA">
            <w:pPr>
              <w:pStyle w:val="NormalWeb"/>
            </w:pPr>
            <w:r>
              <w:t>Book Look 15:20-16:00</w:t>
            </w:r>
          </w:p>
        </w:tc>
      </w:tr>
      <w:tr w:rsidR="00082EBA" w:rsidTr="00082EBA">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082EBA" w:rsidRDefault="00082EBA">
            <w:pPr>
              <w:pStyle w:val="NormalWeb"/>
            </w:pPr>
            <w:r>
              <w:rPr>
                <w:b/>
                <w:bCs/>
              </w:rPr>
              <w:t>Year 3</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082EBA" w:rsidRDefault="00082EBA">
            <w:pPr>
              <w:pStyle w:val="NormalWeb"/>
            </w:pPr>
            <w:r>
              <w:t>Thursday 6</w:t>
            </w:r>
            <w:r>
              <w:rPr>
                <w:vertAlign w:val="superscript"/>
              </w:rPr>
              <w:t>th</w:t>
            </w:r>
            <w:r>
              <w:t xml:space="preserve"> February</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082EBA" w:rsidRDefault="00082EBA">
            <w:pPr>
              <w:pStyle w:val="NormalWeb"/>
            </w:pPr>
            <w:r>
              <w:t>Awful Egyptians at Milton Keynes Theatre</w:t>
            </w:r>
          </w:p>
        </w:tc>
      </w:tr>
      <w:tr w:rsidR="00082EBA" w:rsidTr="00082EBA">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082EBA" w:rsidRDefault="00082EBA">
            <w:pPr>
              <w:pStyle w:val="NormalWeb"/>
            </w:pPr>
          </w:p>
        </w:tc>
        <w:tc>
          <w:tcPr>
            <w:tcW w:w="2940" w:type="dxa"/>
            <w:tcBorders>
              <w:top w:val="nil"/>
              <w:left w:val="nil"/>
              <w:bottom w:val="single" w:sz="6" w:space="0" w:color="000000"/>
              <w:right w:val="single" w:sz="6" w:space="0" w:color="000000"/>
            </w:tcBorders>
            <w:tcMar>
              <w:top w:w="0" w:type="dxa"/>
              <w:left w:w="105" w:type="dxa"/>
              <w:bottom w:w="0" w:type="dxa"/>
              <w:right w:w="105" w:type="dxa"/>
            </w:tcMar>
          </w:tcPr>
          <w:p w:rsidR="00082EBA" w:rsidRDefault="00082EBA">
            <w:pPr>
              <w:pStyle w:val="NormalWeb"/>
            </w:pPr>
          </w:p>
        </w:tc>
        <w:tc>
          <w:tcPr>
            <w:tcW w:w="8325" w:type="dxa"/>
            <w:tcBorders>
              <w:top w:val="nil"/>
              <w:left w:val="nil"/>
              <w:bottom w:val="single" w:sz="6" w:space="0" w:color="000000"/>
              <w:right w:val="single" w:sz="6" w:space="0" w:color="000000"/>
            </w:tcBorders>
            <w:tcMar>
              <w:top w:w="0" w:type="dxa"/>
              <w:left w:w="105" w:type="dxa"/>
              <w:bottom w:w="0" w:type="dxa"/>
              <w:right w:w="105" w:type="dxa"/>
            </w:tcMar>
          </w:tcPr>
          <w:p w:rsidR="00082EBA" w:rsidRDefault="00082EBA">
            <w:pPr>
              <w:pStyle w:val="NormalWeb"/>
            </w:pPr>
          </w:p>
        </w:tc>
      </w:tr>
      <w:tr w:rsidR="00082EBA" w:rsidTr="00082EBA">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082EBA" w:rsidRDefault="00082EBA">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082EBA" w:rsidRDefault="00082EBA">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082EBA" w:rsidRDefault="00082EBA">
            <w:pPr>
              <w:pStyle w:val="NormalWeb"/>
            </w:pPr>
            <w:r>
              <w:t> </w:t>
            </w:r>
          </w:p>
        </w:tc>
      </w:tr>
      <w:tr w:rsidR="00082EBA" w:rsidTr="00082EBA">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082EBA" w:rsidRDefault="00082EBA">
            <w:pPr>
              <w:pStyle w:val="NormalWeb"/>
            </w:pPr>
            <w:r>
              <w:rPr>
                <w:b/>
                <w:bCs/>
              </w:rPr>
              <w:t>Year 5</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082EBA" w:rsidRDefault="00082EBA">
            <w:pPr>
              <w:pStyle w:val="NormalWeb"/>
            </w:pPr>
            <w:r>
              <w:t>Tuesday 4</w:t>
            </w:r>
            <w:r>
              <w:rPr>
                <w:vertAlign w:val="superscript"/>
              </w:rPr>
              <w:t>th</w:t>
            </w:r>
            <w:r>
              <w:t xml:space="preserve"> February</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082EBA" w:rsidRDefault="00082EBA">
            <w:pPr>
              <w:pStyle w:val="NormalWeb"/>
            </w:pPr>
            <w:r>
              <w:t>Year 5 swimming</w:t>
            </w:r>
          </w:p>
        </w:tc>
      </w:tr>
      <w:tr w:rsidR="00082EBA" w:rsidTr="00082EBA">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082EBA" w:rsidRDefault="00082EBA">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082EBA" w:rsidRDefault="00082EBA">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082EBA" w:rsidRDefault="00082EBA">
            <w:pPr>
              <w:pStyle w:val="NormalWeb"/>
            </w:pPr>
            <w:proofErr w:type="spellStart"/>
            <w:r>
              <w:t>Yr</w:t>
            </w:r>
            <w:proofErr w:type="spellEnd"/>
            <w:r>
              <w:t xml:space="preserve"> 5 &amp; 6 Football club</w:t>
            </w:r>
          </w:p>
        </w:tc>
      </w:tr>
      <w:tr w:rsidR="00082EBA" w:rsidTr="00082EBA">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082EBA" w:rsidRDefault="00082EBA">
            <w:pPr>
              <w:pStyle w:val="NormalWeb"/>
            </w:pPr>
            <w:r>
              <w:lastRenderedPageBreak/>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082EBA" w:rsidRDefault="00082EBA">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082EBA" w:rsidRDefault="00082EBA">
            <w:pPr>
              <w:pStyle w:val="NormalWeb"/>
            </w:pPr>
            <w:r>
              <w:t> </w:t>
            </w:r>
          </w:p>
        </w:tc>
      </w:tr>
      <w:tr w:rsidR="00082EBA" w:rsidTr="00082EBA">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082EBA" w:rsidRDefault="00082EBA">
            <w:pPr>
              <w:pStyle w:val="NormalWeb"/>
            </w:pPr>
            <w:r>
              <w:rPr>
                <w:b/>
                <w:bCs/>
              </w:rPr>
              <w:t>Year 6</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082EBA" w:rsidRDefault="00082EBA">
            <w:pPr>
              <w:pStyle w:val="NormalWeb"/>
            </w:pPr>
            <w:r>
              <w:t>Tuesday 4</w:t>
            </w:r>
            <w:r>
              <w:rPr>
                <w:vertAlign w:val="superscript"/>
              </w:rPr>
              <w:t>th</w:t>
            </w:r>
            <w:r>
              <w:t xml:space="preserve"> February</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082EBA" w:rsidRDefault="00082EBA">
            <w:pPr>
              <w:pStyle w:val="NormalWeb"/>
            </w:pPr>
            <w:proofErr w:type="spellStart"/>
            <w:r>
              <w:t>Yr</w:t>
            </w:r>
            <w:proofErr w:type="spellEnd"/>
            <w:r>
              <w:t xml:space="preserve"> 5 &amp; 6 Football club</w:t>
            </w:r>
          </w:p>
        </w:tc>
      </w:tr>
    </w:tbl>
    <w:p w:rsidR="00082EBA" w:rsidRDefault="00082EBA" w:rsidP="00082EBA">
      <w:pPr>
        <w:pStyle w:val="NormalWeb"/>
        <w:rPr>
          <w:rFonts w:ascii="Helvetica" w:hAnsi="Helvetica" w:cs="Helvetica"/>
          <w:color w:val="000000"/>
          <w:sz w:val="21"/>
          <w:szCs w:val="21"/>
        </w:rPr>
      </w:pPr>
      <w:r>
        <w:rPr>
          <w:color w:val="000000"/>
        </w:rPr>
        <w:t>Please see below for the Wednesday word:</w:t>
      </w:r>
    </w:p>
    <w:p w:rsidR="00082EBA" w:rsidRDefault="00082EBA" w:rsidP="00082EBA">
      <w:pPr>
        <w:pStyle w:val="NormalWeb"/>
        <w:rPr>
          <w:rFonts w:ascii="Helvetica" w:hAnsi="Helvetica" w:cs="Helvetica"/>
          <w:color w:val="000000"/>
          <w:sz w:val="21"/>
          <w:szCs w:val="21"/>
        </w:rPr>
      </w:pPr>
      <w:hyperlink r:id="rId7" w:tgtFrame="_blank" w:history="1">
        <w:r>
          <w:rPr>
            <w:rStyle w:val="Hyperlink"/>
          </w:rPr>
          <w:t>https://www.paperturn-view.com/wednesday-word/good-news?pid=MTA101634&amp;v=163.4</w:t>
        </w:r>
      </w:hyperlink>
    </w:p>
    <w:p w:rsidR="00082EBA" w:rsidRDefault="00082EBA" w:rsidP="00082EBA">
      <w:pPr>
        <w:pStyle w:val="NormalWeb"/>
        <w:rPr>
          <w:rFonts w:ascii="Helvetica" w:hAnsi="Helvetica" w:cs="Helvetica"/>
          <w:color w:val="000000"/>
          <w:sz w:val="21"/>
          <w:szCs w:val="21"/>
        </w:rPr>
      </w:pPr>
      <w:r>
        <w:rPr>
          <w:color w:val="000000"/>
        </w:rPr>
        <w:t>Kind regards</w:t>
      </w:r>
    </w:p>
    <w:p w:rsidR="00E7354A" w:rsidRDefault="00082EBA" w:rsidP="00082EBA">
      <w:r>
        <w:rPr>
          <w:color w:val="000000"/>
        </w:rPr>
        <w:t>St Edward's Catholic Junior School </w:t>
      </w:r>
    </w:p>
    <w:sectPr w:rsidR="00E735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EBA"/>
    <w:rsid w:val="00082EBA"/>
    <w:rsid w:val="00E735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5465F"/>
  <w15:chartTrackingRefBased/>
  <w15:docId w15:val="{AD970616-4F2C-4EB4-999F-2F8F1C297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2EBA"/>
    <w:pPr>
      <w:spacing w:after="0" w:line="240" w:lineRule="auto"/>
    </w:pPr>
    <w:rPr>
      <w:rFonts w:ascii="Calibri" w:eastAsia="Times New Roman"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82EBA"/>
    <w:rPr>
      <w:color w:val="0000FF"/>
      <w:u w:val="single"/>
    </w:rPr>
  </w:style>
  <w:style w:type="paragraph" w:styleId="NormalWeb">
    <w:name w:val="Normal (Web)"/>
    <w:basedOn w:val="Normal"/>
    <w:uiPriority w:val="99"/>
    <w:semiHidden/>
    <w:unhideWhenUsed/>
    <w:rsid w:val="00082EB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17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aperturn-view.com/wednesday-word/good-news?pid=MTA101634&amp;v=163.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stcat.co.uk/about-us/catholicity-and-inclusion/2025-jubilee-year/" TargetMode="External"/><Relationship Id="rId5" Type="http://schemas.openxmlformats.org/officeDocument/2006/relationships/hyperlink" Target="https://youtu.be/b8fmQV2SPM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2B89F-2C34-4222-A9F7-A0B073CDF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Lopez</dc:creator>
  <cp:keywords/>
  <dc:description/>
  <cp:lastModifiedBy>Helen Lopez</cp:lastModifiedBy>
  <cp:revision>1</cp:revision>
  <dcterms:created xsi:type="dcterms:W3CDTF">2025-02-03T11:37:00Z</dcterms:created>
  <dcterms:modified xsi:type="dcterms:W3CDTF">2025-02-03T11:50:00Z</dcterms:modified>
</cp:coreProperties>
</file>